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43CDBC" w14:textId="77777777" w:rsidR="00927453" w:rsidRDefault="009274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921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6"/>
        <w:gridCol w:w="6808"/>
      </w:tblGrid>
      <w:tr w:rsidR="00927453" w14:paraId="32BD0B4F" w14:textId="77777777">
        <w:trPr>
          <w:trHeight w:val="647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87D1E" w14:textId="77777777" w:rsidR="00927453" w:rsidRDefault="00000000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1CB4A2BD" wp14:editId="58D3E1EF">
                  <wp:extent cx="1390650" cy="520700"/>
                  <wp:effectExtent l="0" t="0" r="0" b="0"/>
                  <wp:docPr id="1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2496E1" w14:textId="77777777" w:rsidR="00927453" w:rsidRDefault="00000000">
            <w:pPr>
              <w:spacing w:after="0" w:line="240" w:lineRule="auto"/>
              <w:jc w:val="right"/>
              <w:rPr>
                <w:rFonts w:ascii="Quattrocento Sans" w:eastAsia="Quattrocento Sans" w:hAnsi="Quattrocento Sans" w:cs="Quattrocento Sans"/>
                <w:b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b/>
                <w:sz w:val="28"/>
                <w:szCs w:val="28"/>
              </w:rPr>
              <w:t xml:space="preserve">DEPARTMENT OF COMPUTER ENGINEERING </w:t>
            </w:r>
          </w:p>
        </w:tc>
      </w:tr>
    </w:tbl>
    <w:p w14:paraId="1967B0D1" w14:textId="5F338C94" w:rsidR="00927453" w:rsidRDefault="00000000">
      <w:pPr>
        <w:pBdr>
          <w:bottom w:val="single" w:sz="12" w:space="1" w:color="000000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b/>
          <w:sz w:val="28"/>
          <w:szCs w:val="28"/>
        </w:rPr>
      </w:pPr>
      <w:r>
        <w:rPr>
          <w:rFonts w:ascii="Quattrocento Sans" w:eastAsia="Quattrocento Sans" w:hAnsi="Quattrocento Sans" w:cs="Quattrocento Sans"/>
          <w:b/>
          <w:sz w:val="28"/>
          <w:szCs w:val="28"/>
        </w:rPr>
        <w:t>Experiment No. 0</w:t>
      </w:r>
      <w:r w:rsidR="008267FF">
        <w:rPr>
          <w:rFonts w:ascii="Quattrocento Sans" w:eastAsia="Quattrocento Sans" w:hAnsi="Quattrocento Sans" w:cs="Quattrocento Sans"/>
          <w:b/>
          <w:sz w:val="28"/>
          <w:szCs w:val="28"/>
        </w:rPr>
        <w:t>3</w:t>
      </w:r>
    </w:p>
    <w:tbl>
      <w:tblPr>
        <w:tblStyle w:val="a0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927453" w14:paraId="3526CCBE" w14:textId="77777777">
        <w:tc>
          <w:tcPr>
            <w:tcW w:w="3261" w:type="dxa"/>
            <w:vAlign w:val="center"/>
          </w:tcPr>
          <w:p w14:paraId="39F6F09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Semester</w:t>
            </w:r>
          </w:p>
        </w:tc>
        <w:tc>
          <w:tcPr>
            <w:tcW w:w="5981" w:type="dxa"/>
            <w:vAlign w:val="center"/>
          </w:tcPr>
          <w:p w14:paraId="51794A5E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B.E. Semester VII – Computer Engineering</w:t>
            </w:r>
          </w:p>
        </w:tc>
      </w:tr>
      <w:tr w:rsidR="00927453" w14:paraId="3CA60F59" w14:textId="77777777">
        <w:tc>
          <w:tcPr>
            <w:tcW w:w="3261" w:type="dxa"/>
            <w:vAlign w:val="center"/>
          </w:tcPr>
          <w:p w14:paraId="2C8971A3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Subject</w:t>
            </w:r>
          </w:p>
        </w:tc>
        <w:tc>
          <w:tcPr>
            <w:tcW w:w="5981" w:type="dxa"/>
            <w:vAlign w:val="center"/>
          </w:tcPr>
          <w:p w14:paraId="2FD9412C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Blockchain Lab (CSDL7022)</w:t>
            </w:r>
          </w:p>
        </w:tc>
      </w:tr>
      <w:tr w:rsidR="00927453" w14:paraId="73FF8F23" w14:textId="77777777">
        <w:tc>
          <w:tcPr>
            <w:tcW w:w="3261" w:type="dxa"/>
            <w:vAlign w:val="center"/>
          </w:tcPr>
          <w:p w14:paraId="49A7A56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Subject Professor In-charge</w:t>
            </w:r>
          </w:p>
        </w:tc>
        <w:tc>
          <w:tcPr>
            <w:tcW w:w="5981" w:type="dxa"/>
            <w:vAlign w:val="center"/>
          </w:tcPr>
          <w:p w14:paraId="3F81DCC7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Prof. Swapnil S. Sonawane</w:t>
            </w:r>
          </w:p>
        </w:tc>
      </w:tr>
      <w:tr w:rsidR="00927453" w14:paraId="394BEBAD" w14:textId="77777777">
        <w:tc>
          <w:tcPr>
            <w:tcW w:w="3261" w:type="dxa"/>
            <w:vAlign w:val="center"/>
          </w:tcPr>
          <w:p w14:paraId="2E23318B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Academic Year</w:t>
            </w:r>
          </w:p>
        </w:tc>
        <w:tc>
          <w:tcPr>
            <w:tcW w:w="5981" w:type="dxa"/>
            <w:vAlign w:val="center"/>
          </w:tcPr>
          <w:p w14:paraId="173076D8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2024-25</w:t>
            </w:r>
          </w:p>
        </w:tc>
      </w:tr>
    </w:tbl>
    <w:p w14:paraId="309D0FF5" w14:textId="77777777" w:rsidR="00927453" w:rsidRDefault="00927453">
      <w:pPr>
        <w:spacing w:after="0"/>
        <w:rPr>
          <w:rFonts w:ascii="Quattrocento Sans" w:eastAsia="Quattrocento Sans" w:hAnsi="Quattrocento Sans" w:cs="Quattrocento Sans"/>
          <w:sz w:val="10"/>
          <w:szCs w:val="10"/>
        </w:rPr>
      </w:pPr>
    </w:p>
    <w:tbl>
      <w:tblPr>
        <w:tblStyle w:val="a1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927453" w14:paraId="224D9D3D" w14:textId="77777777">
        <w:tc>
          <w:tcPr>
            <w:tcW w:w="3261" w:type="dxa"/>
            <w:vAlign w:val="center"/>
          </w:tcPr>
          <w:p w14:paraId="147A081E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Student Name</w:t>
            </w:r>
          </w:p>
        </w:tc>
        <w:tc>
          <w:tcPr>
            <w:tcW w:w="5981" w:type="dxa"/>
            <w:vAlign w:val="center"/>
          </w:tcPr>
          <w:p w14:paraId="28961FC5" w14:textId="08C7C95E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 xml:space="preserve"> </w:t>
            </w:r>
            <w:r w:rsidR="004D4A97" w:rsidRPr="004D4A97">
              <w:rPr>
                <w:rFonts w:ascii="Quattrocento Sans" w:eastAsia="Quattrocento Sans" w:hAnsi="Quattrocento Sans" w:cs="Quattrocento Sans"/>
                <w:sz w:val="24"/>
                <w:szCs w:val="24"/>
              </w:rPr>
              <w:t>Deep Salunkhe</w:t>
            </w:r>
          </w:p>
        </w:tc>
      </w:tr>
      <w:tr w:rsidR="00927453" w14:paraId="00B909A5" w14:textId="77777777">
        <w:tc>
          <w:tcPr>
            <w:tcW w:w="3261" w:type="dxa"/>
            <w:vAlign w:val="center"/>
          </w:tcPr>
          <w:p w14:paraId="1695EA61" w14:textId="77777777" w:rsidR="00927453" w:rsidRDefault="00000000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Roll Number</w:t>
            </w:r>
          </w:p>
        </w:tc>
        <w:tc>
          <w:tcPr>
            <w:tcW w:w="5981" w:type="dxa"/>
            <w:vAlign w:val="center"/>
          </w:tcPr>
          <w:p w14:paraId="104D4E14" w14:textId="3D5D0593" w:rsidR="00927453" w:rsidRDefault="008267FF">
            <w:pPr>
              <w:rPr>
                <w:rFonts w:ascii="Quattrocento Sans" w:eastAsia="Quattrocento Sans" w:hAnsi="Quattrocento Sans" w:cs="Quattrocento Sans"/>
                <w:sz w:val="24"/>
                <w:szCs w:val="24"/>
              </w:rPr>
            </w:pPr>
            <w:r>
              <w:rPr>
                <w:rFonts w:ascii="Quattrocento Sans" w:eastAsia="Quattrocento Sans" w:hAnsi="Quattrocento Sans" w:cs="Quattrocento Sans"/>
                <w:sz w:val="24"/>
                <w:szCs w:val="24"/>
              </w:rPr>
              <w:t>21102A00</w:t>
            </w:r>
            <w:r w:rsidR="004D4A97">
              <w:rPr>
                <w:rFonts w:ascii="Quattrocento Sans" w:eastAsia="Quattrocento Sans" w:hAnsi="Quattrocento Sans" w:cs="Quattrocento Sans"/>
                <w:sz w:val="24"/>
                <w:szCs w:val="24"/>
              </w:rPr>
              <w:t>14</w:t>
            </w:r>
          </w:p>
        </w:tc>
      </w:tr>
    </w:tbl>
    <w:p w14:paraId="55B3B124" w14:textId="77777777" w:rsidR="00927453" w:rsidRDefault="009274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6666662" w14:textId="05DA0687" w:rsidR="008267FF" w:rsidRPr="008267F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Cs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Title:  </w:t>
      </w:r>
      <w:r w:rsidR="008267FF">
        <w:rPr>
          <w:rFonts w:ascii="Arial Narrow" w:eastAsia="Arial Narrow" w:hAnsi="Arial Narrow" w:cs="Arial Narrow"/>
          <w:b/>
          <w:color w:val="000000"/>
          <w:sz w:val="24"/>
          <w:szCs w:val="24"/>
        </w:rPr>
        <w:t>Interacting with deployed smart contracts.</w:t>
      </w:r>
    </w:p>
    <w:p w14:paraId="5ED16628" w14:textId="77777777" w:rsidR="008267FF" w:rsidRDefault="008267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b/>
        </w:rPr>
      </w:pPr>
    </w:p>
    <w:p w14:paraId="6719010D" w14:textId="1412201C" w:rsidR="0092745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 Narrow" w:eastAsia="Arial Narrow" w:hAnsi="Arial Narrow" w:cs="Arial Narrow"/>
          <w:color w:val="000000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Program Code: </w:t>
      </w:r>
    </w:p>
    <w:p w14:paraId="454A33AD" w14:textId="77777777" w:rsidR="00927453" w:rsidRDefault="00927453">
      <w:pPr>
        <w:rPr>
          <w:rFonts w:ascii="Arial Narrow" w:eastAsia="Arial Narrow" w:hAnsi="Arial Narrow" w:cs="Arial Narrow"/>
          <w:b/>
          <w:color w:val="FF0000"/>
        </w:rPr>
      </w:pPr>
    </w:p>
    <w:p w14:paraId="585C908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SPDX-License-Identifier: MIT</w:t>
      </w:r>
    </w:p>
    <w:p w14:paraId="7220567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pragma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solidity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^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0.8.3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5DA1F68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297ACCFE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contract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todo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6716F819" w14:textId="77777777" w:rsidR="008267FF" w:rsidRPr="008267FF" w:rsidRDefault="008267FF" w:rsidP="008267FF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7738D06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Receive function to receive Ether</w:t>
      </w:r>
    </w:p>
    <w:p w14:paraId="599F691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F38ABB"/>
          <w:sz w:val="21"/>
          <w:szCs w:val="21"/>
          <w:lang w:val="en-IN" w:eastAsia="en-IN"/>
        </w:rPr>
        <w:t>receive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external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payable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538F6C6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Optionally, you can log the received Ether amount or perform other actions</w:t>
      </w:r>
    </w:p>
    <w:p w14:paraId="403E651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For example, emit an event to log the received Ether amount</w:t>
      </w:r>
    </w:p>
    <w:p w14:paraId="34B9DE2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emit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ReceivedEther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msg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sender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msg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value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598B749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5604FEE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18B3BE4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Fallback function to receive Ether and handle any other calls</w:t>
      </w:r>
    </w:p>
    <w:p w14:paraId="4297AC3E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F38ABB"/>
          <w:sz w:val="21"/>
          <w:szCs w:val="21"/>
          <w:lang w:val="en-IN" w:eastAsia="en-IN"/>
        </w:rPr>
        <w:t>fallback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external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payable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4FB7A96E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Optional: log the received Ether amount or perform other actions</w:t>
      </w:r>
    </w:p>
    <w:p w14:paraId="53EBB1CF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This function is called when no other function matches the function signature</w:t>
      </w:r>
    </w:p>
    <w:p w14:paraId="14112BA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emit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FallbackCalled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msg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sender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msg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value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71C4EDF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2AE9714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8AB56C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event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ReceivedEther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address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FFC107"/>
          <w:sz w:val="21"/>
          <w:szCs w:val="21"/>
          <w:lang w:val="en-IN" w:eastAsia="en-IN"/>
        </w:rPr>
        <w:t>indexed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sender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amount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402D140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event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FallbackCalled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address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FFC107"/>
          <w:sz w:val="21"/>
          <w:szCs w:val="21"/>
          <w:lang w:val="en-IN" w:eastAsia="en-IN"/>
        </w:rPr>
        <w:t>indexed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sender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amount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1C65C3B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Define a struct to represent a Task</w:t>
      </w:r>
    </w:p>
    <w:p w14:paraId="0712B47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lastRenderedPageBreak/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73A17F9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Unique identifier for the task</w:t>
      </w:r>
    </w:p>
    <w:p w14:paraId="15A969B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date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Date when the task was created (timestamp)</w:t>
      </w:r>
    </w:p>
    <w:p w14:paraId="1F49C75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string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Content or description of the task</w:t>
      </w:r>
    </w:p>
    <w:p w14:paraId="6C70DBA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bool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       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Flag indicating if the task is completed</w:t>
      </w:r>
    </w:p>
    <w:p w14:paraId="40A74BFE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dateComplete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Date when the task was marked as completed (timestamp)</w:t>
      </w:r>
    </w:p>
    <w:p w14:paraId="6D1B1D4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443EE3A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3BAFE2E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Events to log important contract actions</w:t>
      </w:r>
    </w:p>
    <w:p w14:paraId="65A1312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event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TaskCreated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date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string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bool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73E69E1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event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TaskStatusToggled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bool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dateComplete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714B05A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event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TaskDeleted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662403A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0EADC60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Storage for tasks, indexed by their unique ids</w:t>
      </w:r>
    </w:p>
    <w:p w14:paraId="3B92237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mapping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=&gt;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private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7067D69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AA10FF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Store all task ids for iteration purposes</w:t>
      </w:r>
    </w:p>
    <w:p w14:paraId="6FEE42C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private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lastTaskId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Track the last assigned task id</w:t>
      </w:r>
    </w:p>
    <w:p w14:paraId="2284DA8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[]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private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      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Array to store all task ids</w:t>
      </w:r>
    </w:p>
    <w:p w14:paraId="5DBF7DC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1648F8E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create a new task</w:t>
      </w:r>
    </w:p>
    <w:p w14:paraId="0880DBC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createTask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string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9E7E08"/>
          <w:sz w:val="21"/>
          <w:szCs w:val="21"/>
          <w:lang w:val="en-IN" w:eastAsia="en-IN"/>
        </w:rPr>
        <w:t>memory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_content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527C4DC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theNow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block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timestamp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05C118D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BE2135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Create a new task and store it in the tasks mapping</w:t>
      </w:r>
    </w:p>
    <w:p w14:paraId="0B0CF5C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lastTaskId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lastTaskId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theNow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_content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0B3CBE5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345EBF3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Add the task id to the taskIds array</w:t>
      </w:r>
    </w:p>
    <w:p w14:paraId="31D9550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push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lastTaskId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799FB70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7F3E287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Emit an event to log the creation of the task</w:t>
      </w:r>
    </w:p>
    <w:p w14:paraId="0EA346A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emit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TaskCreated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lastTaskId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theNow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_content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28DA646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D49FD2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Increment the lastTaskId for the next task</w:t>
      </w:r>
    </w:p>
    <w:p w14:paraId="7A80F30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lastTaskId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++;</w:t>
      </w:r>
    </w:p>
    <w:p w14:paraId="3FF7CF5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20DA5C9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741E6C0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get details of a specific task by id</w:t>
      </w:r>
    </w:p>
    <w:p w14:paraId="4E23800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getTask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</w:p>
    <w:p w14:paraId="42F3F9B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</w:p>
    <w:p w14:paraId="24BED10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view</w:t>
      </w:r>
    </w:p>
    <w:p w14:paraId="47657ED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taskExists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Modifier to check if task with given id exists</w:t>
      </w:r>
    </w:p>
    <w:p w14:paraId="1BC0BA2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returns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</w:p>
    <w:p w14:paraId="4BB24A2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11D387C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7B0D577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string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9E7E08"/>
          <w:sz w:val="21"/>
          <w:szCs w:val="21"/>
          <w:lang w:val="en-IN" w:eastAsia="en-IN"/>
        </w:rPr>
        <w:t>memory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49E1D04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lastRenderedPageBreak/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bool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76FF9EB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</w:p>
    <w:p w14:paraId="477990E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</w:p>
    <w:p w14:paraId="1DB9AD0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7730236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Return details of the task with the given id</w:t>
      </w:r>
    </w:p>
    <w:p w14:paraId="0CCB57A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</w:p>
    <w:p w14:paraId="6FED5EE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   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005FA71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   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date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7099833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   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content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4C4B530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   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00BD4CC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   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dateComplete</w:t>
      </w:r>
    </w:p>
    <w:p w14:paraId="79370CD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4FF5585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124A25A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4193EFD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return dummy data for testing purposes</w:t>
      </w:r>
    </w:p>
    <w:p w14:paraId="636488A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getTaskFixtures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</w:p>
    <w:p w14:paraId="22DA88E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</w:p>
    <w:p w14:paraId="34C35F9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view</w:t>
      </w:r>
    </w:p>
    <w:p w14:paraId="4636CA8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returns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</w:p>
    <w:p w14:paraId="3F041FA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1C3FA45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508F459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string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9E7E08"/>
          <w:sz w:val="21"/>
          <w:szCs w:val="21"/>
          <w:lang w:val="en-IN" w:eastAsia="en-IN"/>
        </w:rPr>
        <w:t>memory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</w:p>
    <w:p w14:paraId="236D71FF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bool</w:t>
      </w:r>
    </w:p>
    <w:p w14:paraId="38BB09B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</w:p>
    <w:p w14:paraId="7A6FC52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2CEA908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block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timestamp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"Test Task"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3DB7698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40583BC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13F9418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get all task ids stored in the contract</w:t>
      </w:r>
    </w:p>
    <w:p w14:paraId="5C54309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getTaskIds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view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returns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[]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9E7E08"/>
          <w:sz w:val="21"/>
          <w:szCs w:val="21"/>
          <w:lang w:val="en-IN" w:eastAsia="en-IN"/>
        </w:rPr>
        <w:t>memory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24D8C21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219451"/>
          <w:sz w:val="21"/>
          <w:szCs w:val="21"/>
          <w:lang w:val="en-IN" w:eastAsia="en-IN"/>
        </w:rPr>
        <w:t>return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2A9A866F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05240BE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52E9132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toggle the 'done' status of a task</w:t>
      </w:r>
    </w:p>
    <w:p w14:paraId="52918E0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toggleDone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taskExists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35024C8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Task </w:t>
      </w:r>
      <w:r w:rsidRPr="008267FF">
        <w:rPr>
          <w:rFonts w:ascii="Consolas" w:eastAsia="Times New Roman" w:hAnsi="Consolas" w:cs="Times New Roman"/>
          <w:color w:val="9E7E08"/>
          <w:sz w:val="21"/>
          <w:szCs w:val="21"/>
          <w:lang w:val="en-IN" w:eastAsia="en-IN"/>
        </w:rPr>
        <w:t>storage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];</w:t>
      </w:r>
    </w:p>
    <w:p w14:paraId="343DBFE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done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!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3FF83FB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dateComplete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done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?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block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timestamp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: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</w:p>
    <w:p w14:paraId="31B007F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492DB3EB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Emit an event to log the change in task status</w:t>
      </w:r>
    </w:p>
    <w:p w14:paraId="795C128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emit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TaskStatusToggled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done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,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dateComplete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5C3F2B1E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7E65FDB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29C3D4F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Function to delete a task by id</w:t>
      </w:r>
    </w:p>
    <w:p w14:paraId="58CEB0A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deleteTask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32BA89"/>
          <w:sz w:val="21"/>
          <w:szCs w:val="21"/>
          <w:lang w:val="en-IN" w:eastAsia="en-IN"/>
        </w:rPr>
        <w:t>public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taskExists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0C5C8A4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Delete the task from the tasks mapping</w:t>
      </w:r>
    </w:p>
    <w:p w14:paraId="5530BC4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C97539"/>
          <w:sz w:val="21"/>
          <w:szCs w:val="21"/>
          <w:lang w:val="en-IN" w:eastAsia="en-IN"/>
        </w:rPr>
        <w:t>delete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];</w:t>
      </w:r>
    </w:p>
    <w:p w14:paraId="49B4A3E6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320084C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Iterate through the taskIds array to find and remove the task id</w:t>
      </w:r>
    </w:p>
    <w:p w14:paraId="58F3629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C97539"/>
          <w:sz w:val="21"/>
          <w:szCs w:val="21"/>
          <w:lang w:val="en-IN" w:eastAsia="en-IN"/>
        </w:rPr>
        <w:t>for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&lt;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length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++)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0C195A6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FFC107"/>
          <w:sz w:val="21"/>
          <w:szCs w:val="21"/>
          <w:lang w:val="en-IN" w:eastAsia="en-IN"/>
        </w:rPr>
        <w:t>if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43AEC3D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    </w:t>
      </w:r>
      <w:r w:rsidRPr="008267FF">
        <w:rPr>
          <w:rFonts w:ascii="Consolas" w:eastAsia="Times New Roman" w:hAnsi="Consolas" w:cs="Times New Roman"/>
          <w:color w:val="C97539"/>
          <w:sz w:val="21"/>
          <w:szCs w:val="21"/>
          <w:lang w:val="en-IN" w:eastAsia="en-IN"/>
        </w:rPr>
        <w:t>delete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taskIds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This will set the element to 0, but not reduce the array length</w:t>
      </w:r>
    </w:p>
    <w:p w14:paraId="229BEA7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527DDB00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414762B2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6AA21C61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Emit an event to log the deletion of the task</w:t>
      </w:r>
    </w:p>
    <w:p w14:paraId="6827ADA5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emit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TaskDeleted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</w:p>
    <w:p w14:paraId="553D8F2C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35AA6AF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</w:p>
    <w:p w14:paraId="65D679B8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Modifier to check if a task with a given id exists</w:t>
      </w:r>
    </w:p>
    <w:p w14:paraId="70086893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modifier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taskExists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uint256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0DA0BC5A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FFC107"/>
          <w:sz w:val="21"/>
          <w:szCs w:val="21"/>
          <w:lang w:val="en-IN" w:eastAsia="en-IN"/>
        </w:rPr>
        <w:t>if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tasks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[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id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].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id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==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{</w:t>
      </w:r>
    </w:p>
    <w:p w14:paraId="6A66805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    </w:t>
      </w:r>
      <w:r w:rsidRPr="008267FF">
        <w:rPr>
          <w:rFonts w:ascii="Consolas" w:eastAsia="Times New Roman" w:hAnsi="Consolas" w:cs="Times New Roman"/>
          <w:color w:val="007AA6"/>
          <w:sz w:val="21"/>
          <w:szCs w:val="21"/>
          <w:lang w:val="en-IN" w:eastAsia="en-IN"/>
        </w:rPr>
        <w:t>revert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(</w:t>
      </w:r>
      <w:r w:rsidRPr="008267F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"Revert: taskId not found"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);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Revert if task id does not exist</w:t>
      </w:r>
    </w:p>
    <w:p w14:paraId="79576E69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2A33B14D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>        _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;</w:t>
      </w: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  </w:t>
      </w:r>
      <w:r w:rsidRPr="008267FF">
        <w:rPr>
          <w:rFonts w:ascii="Consolas" w:eastAsia="Times New Roman" w:hAnsi="Consolas" w:cs="Times New Roman"/>
          <w:color w:val="608B4E"/>
          <w:sz w:val="21"/>
          <w:szCs w:val="21"/>
          <w:lang w:val="en-IN" w:eastAsia="en-IN"/>
        </w:rPr>
        <w:t>// Continue executing if task exists</w:t>
      </w:r>
    </w:p>
    <w:p w14:paraId="1C2593E4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  <w:t xml:space="preserve">    </w:t>
      </w: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68A75F27" w14:textId="77777777" w:rsidR="008267FF" w:rsidRPr="008267FF" w:rsidRDefault="008267FF" w:rsidP="008267FF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en-IN" w:eastAsia="en-IN"/>
        </w:rPr>
      </w:pPr>
      <w:r w:rsidRPr="008267FF">
        <w:rPr>
          <w:rFonts w:ascii="Consolas" w:eastAsia="Times New Roman" w:hAnsi="Consolas" w:cs="Times New Roman"/>
          <w:color w:val="DCDCDC"/>
          <w:sz w:val="21"/>
          <w:szCs w:val="21"/>
          <w:lang w:val="en-IN" w:eastAsia="en-IN"/>
        </w:rPr>
        <w:t>}</w:t>
      </w:r>
    </w:p>
    <w:p w14:paraId="0F955876" w14:textId="77777777" w:rsidR="008267FF" w:rsidRDefault="008267FF">
      <w:pPr>
        <w:rPr>
          <w:rFonts w:ascii="Arial Narrow" w:eastAsia="Arial Narrow" w:hAnsi="Arial Narrow" w:cs="Arial Narrow"/>
          <w:b/>
          <w:color w:val="FF0000"/>
        </w:rPr>
      </w:pPr>
    </w:p>
    <w:p w14:paraId="630BC95D" w14:textId="77777777" w:rsidR="00927453" w:rsidRDefault="00927453">
      <w:pPr>
        <w:rPr>
          <w:rFonts w:ascii="Arial Narrow" w:eastAsia="Arial Narrow" w:hAnsi="Arial Narrow" w:cs="Arial Narrow"/>
          <w:b/>
          <w:color w:val="FF0000"/>
        </w:rPr>
      </w:pPr>
    </w:p>
    <w:p w14:paraId="56EEE7C1" w14:textId="77777777" w:rsidR="008267FF" w:rsidRDefault="00000000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</w:rPr>
        <w:t xml:space="preserve">Output: </w:t>
      </w:r>
      <w:r>
        <w:rPr>
          <w:rFonts w:ascii="Arial Narrow" w:eastAsia="Arial Narrow" w:hAnsi="Arial Narrow" w:cs="Arial Narrow"/>
          <w:b/>
        </w:rPr>
        <w:br/>
      </w:r>
      <w:r>
        <w:rPr>
          <w:rFonts w:ascii="Arial Narrow" w:eastAsia="Arial Narrow" w:hAnsi="Arial Narrow" w:cs="Arial Narrow"/>
          <w:b/>
        </w:rPr>
        <w:br/>
      </w:r>
      <w:r w:rsidR="008267FF">
        <w:rPr>
          <w:rFonts w:ascii="Arial Narrow" w:eastAsia="Arial Narrow" w:hAnsi="Arial Narrow" w:cs="Arial Narrow"/>
          <w:b/>
          <w:noProof/>
        </w:rPr>
        <w:drawing>
          <wp:inline distT="0" distB="0" distL="0" distR="0" wp14:anchorId="26BE462F" wp14:editId="3F83EE13">
            <wp:extent cx="5943600" cy="2954020"/>
            <wp:effectExtent l="0" t="0" r="0" b="0"/>
            <wp:docPr id="39334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8242" name="Picture 3933482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180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  <w:noProof/>
        </w:rPr>
        <w:lastRenderedPageBreak/>
        <w:drawing>
          <wp:inline distT="0" distB="0" distL="0" distR="0" wp14:anchorId="20A5D056" wp14:editId="17EECEE5">
            <wp:extent cx="5943600" cy="2978150"/>
            <wp:effectExtent l="0" t="0" r="0" b="0"/>
            <wp:docPr id="186101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89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E8D8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67393515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3D7D0ABA" w14:textId="69FE98CF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  <w:r>
        <w:rPr>
          <w:rFonts w:ascii="Arial Narrow" w:eastAsia="Arial Narrow" w:hAnsi="Arial Narrow" w:cs="Arial Narrow"/>
          <w:b/>
          <w:noProof/>
        </w:rPr>
        <w:drawing>
          <wp:inline distT="0" distB="0" distL="0" distR="0" wp14:anchorId="108974F4" wp14:editId="388315F9">
            <wp:extent cx="5943600" cy="2933065"/>
            <wp:effectExtent l="0" t="0" r="0" b="635"/>
            <wp:docPr id="1619936765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36765" name="Picture 3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F0BC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3290D8ED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759F7FE6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266BE3E2" w14:textId="77777777" w:rsidR="008267FF" w:rsidRDefault="008267FF">
      <w:pPr>
        <w:spacing w:after="0" w:line="240" w:lineRule="auto"/>
        <w:rPr>
          <w:rFonts w:ascii="Arial Narrow" w:eastAsia="Arial Narrow" w:hAnsi="Arial Narrow" w:cs="Arial Narrow"/>
          <w:b/>
          <w:noProof/>
        </w:rPr>
      </w:pPr>
    </w:p>
    <w:p w14:paraId="5E050EA8" w14:textId="18B65873" w:rsidR="00927453" w:rsidRPr="008267FF" w:rsidRDefault="008267FF">
      <w:pPr>
        <w:spacing w:after="0" w:line="240" w:lineRule="auto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  <w:noProof/>
        </w:rPr>
        <w:lastRenderedPageBreak/>
        <w:drawing>
          <wp:inline distT="0" distB="0" distL="0" distR="0" wp14:anchorId="7FB135EC" wp14:editId="34ABA91A">
            <wp:extent cx="5943600" cy="2863850"/>
            <wp:effectExtent l="0" t="0" r="0" b="0"/>
            <wp:docPr id="313224757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4757" name="Picture 4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052" w14:textId="77777777" w:rsidR="00927453" w:rsidRDefault="00927453">
      <w:pPr>
        <w:rPr>
          <w:rFonts w:ascii="Arial Narrow" w:eastAsia="Arial Narrow" w:hAnsi="Arial Narrow" w:cs="Arial Narrow"/>
          <w:b/>
        </w:rPr>
      </w:pPr>
    </w:p>
    <w:sectPr w:rsidR="00927453">
      <w:footerReference w:type="default" r:id="rId12"/>
      <w:pgSz w:w="12240" w:h="15840"/>
      <w:pgMar w:top="1152" w:right="1152" w:bottom="1152" w:left="172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9576E3" w14:textId="77777777" w:rsidR="00B26632" w:rsidRDefault="00B26632">
      <w:pPr>
        <w:spacing w:after="0" w:line="240" w:lineRule="auto"/>
      </w:pPr>
      <w:r>
        <w:separator/>
      </w:r>
    </w:p>
  </w:endnote>
  <w:endnote w:type="continuationSeparator" w:id="0">
    <w:p w14:paraId="78379D44" w14:textId="77777777" w:rsidR="00B26632" w:rsidRDefault="00B26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729C089-2776-467B-95DA-31F09A7FDA5D}"/>
    <w:embedBold r:id="rId2" w:fontKey="{51F6D617-83CC-410B-8FA1-D3768545A3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 PL UMing HK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C2D4424C-7F9D-4547-97FA-8BE7F833B0B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7EB84DF-1122-403E-A32C-444432EAEA81}"/>
    <w:embedItalic r:id="rId5" w:fontKey="{BDE44E42-485D-46B4-8953-F5379F3EC7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6" w:fontKey="{44CF2362-80EE-49B9-8DAC-DA6DBA6046D3}"/>
    <w:embedBold r:id="rId7" w:fontKey="{9FC33C3E-9B9C-4C00-91B3-F0B6F3D05C6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6314A396-7A8E-4406-9613-B9DEEC49C206}"/>
    <w:embedBold r:id="rId9" w:fontKey="{5F01AF0A-1C8C-4F5D-BFB0-800AA5C9686A}"/>
    <w:embedItalic r:id="rId10" w:fontKey="{0D0ECB9D-9C5D-4DBB-92B0-830972456C1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F7A1FCF1-0916-4A0D-808E-1929CE9282C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BF31234C-661E-4D41-A500-5E5899837A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43ABCF" w14:textId="77777777" w:rsidR="00927453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680"/>
        <w:tab w:val="right" w:pos="9360"/>
        <w:tab w:val="left" w:pos="8175"/>
      </w:tabs>
      <w:spacing w:after="0" w:line="240" w:lineRule="auto"/>
      <w:jc w:val="right"/>
      <w:rPr>
        <w:rFonts w:ascii="Arial Narrow" w:eastAsia="Arial Narrow" w:hAnsi="Arial Narrow" w:cs="Arial Narrow"/>
        <w:i/>
        <w:color w:val="285EA0"/>
        <w:sz w:val="20"/>
        <w:szCs w:val="20"/>
      </w:rPr>
    </w:pPr>
    <w:r>
      <w:rPr>
        <w:rFonts w:ascii="Arial Narrow" w:eastAsia="Arial Narrow" w:hAnsi="Arial Narrow" w:cs="Arial Narrow"/>
        <w:i/>
        <w:color w:val="285EA0"/>
        <w:sz w:val="20"/>
        <w:szCs w:val="20"/>
      </w:rPr>
      <w:t xml:space="preserve">Blockchain Lab - Semester VIII – Computer Engineering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9AB563" w14:textId="77777777" w:rsidR="00B26632" w:rsidRDefault="00B26632">
      <w:pPr>
        <w:spacing w:after="0" w:line="240" w:lineRule="auto"/>
      </w:pPr>
      <w:r>
        <w:separator/>
      </w:r>
    </w:p>
  </w:footnote>
  <w:footnote w:type="continuationSeparator" w:id="0">
    <w:p w14:paraId="3E9AD182" w14:textId="77777777" w:rsidR="00B26632" w:rsidRDefault="00B266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7453"/>
    <w:rsid w:val="004169E9"/>
    <w:rsid w:val="004D4A97"/>
    <w:rsid w:val="008267FF"/>
    <w:rsid w:val="00927453"/>
    <w:rsid w:val="00B26632"/>
    <w:rsid w:val="00D729B0"/>
    <w:rsid w:val="00F40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64AC2"/>
  <w15:docId w15:val="{BA9B2441-746F-4ED1-A9C1-2C46518C4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3A65"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973A6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973A65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73A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A65"/>
  </w:style>
  <w:style w:type="paragraph" w:styleId="NormalWeb">
    <w:name w:val="Normal (Web)"/>
    <w:basedOn w:val="Normal"/>
    <w:rsid w:val="00973A65"/>
    <w:pPr>
      <w:suppressAutoHyphens/>
      <w:autoSpaceDN w:val="0"/>
      <w:spacing w:after="0" w:line="240" w:lineRule="auto"/>
      <w:textAlignment w:val="baseline"/>
    </w:pPr>
    <w:rPr>
      <w:rFonts w:ascii="Times New Roman" w:eastAsia="AR PL UMing HK" w:hAnsi="Times New Roman"/>
      <w:kern w:val="3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A3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E0B"/>
  </w:style>
  <w:style w:type="paragraph" w:styleId="BalloonText">
    <w:name w:val="Balloon Text"/>
    <w:basedOn w:val="Normal"/>
    <w:link w:val="BalloonTextChar"/>
    <w:uiPriority w:val="99"/>
    <w:semiHidden/>
    <w:unhideWhenUsed/>
    <w:rsid w:val="00653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531CD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33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gWmeniKGhp2p6IBfEfjl0ZhBLQ==">CgMxLjA4AHIhMTU5MXVTQmhCVzBOZmNLSWM5UEVNNnBsc3NUY1pKbFdj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744</Words>
  <Characters>4243</Characters>
  <Application>Microsoft Office Word</Application>
  <DocSecurity>0</DocSecurity>
  <Lines>35</Lines>
  <Paragraphs>9</Paragraphs>
  <ScaleCrop>false</ScaleCrop>
  <Company/>
  <LinksUpToDate>false</LinksUpToDate>
  <CharactersWithSpaces>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Deep Salunkhe</cp:lastModifiedBy>
  <cp:revision>3</cp:revision>
  <dcterms:created xsi:type="dcterms:W3CDTF">2024-07-15T06:08:00Z</dcterms:created>
  <dcterms:modified xsi:type="dcterms:W3CDTF">2024-09-05T13:44:00Z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0x01010017176A7B48915E40964E2966CE0359E6</vt:lpwstr>
  </property>
</Properties>
</file>